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42"/>
        </w:tabs>
        <w:spacing w:before="0" w:beforeAutospacing="0" w:after="0" w:afterAutospacing="0" w:line="400" w:lineRule="exact"/>
        <w:ind w:firstLine="281" w:firstLineChars="1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附表1：</w:t>
      </w:r>
    </w:p>
    <w:p>
      <w:pPr>
        <w:pStyle w:val="3"/>
        <w:tabs>
          <w:tab w:val="left" w:pos="142"/>
        </w:tabs>
        <w:spacing w:before="0" w:beforeAutospacing="0" w:after="0" w:afterAutospacing="0" w:line="40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3"/>
        <w:tabs>
          <w:tab w:val="left" w:pos="142"/>
        </w:tabs>
        <w:spacing w:before="0" w:beforeAutospacing="0" w:after="0" w:afterAutospacing="0"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碳排放计量专业人员能力提升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培训班报名回执</w:t>
      </w:r>
    </w:p>
    <w:p>
      <w:pPr>
        <w:spacing w:line="480" w:lineRule="exact"/>
        <w:jc w:val="center"/>
        <w:rPr>
          <w:rStyle w:val="7"/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59"/>
        <w:gridCol w:w="1821"/>
        <w:gridCol w:w="2595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45" w:type="dxa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姓名：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vMerge w:val="restart"/>
            <w:noWrap w:val="0"/>
            <w:textDirection w:val="tbLrV"/>
            <w:vAlign w:val="top"/>
          </w:tcPr>
          <w:p>
            <w:pPr>
              <w:widowControl w:val="0"/>
              <w:spacing w:line="48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48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48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电子照片粘贴处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45" w:type="dxa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性别：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手机号码：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2457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545" w:type="dxa"/>
            <w:vMerge w:val="restart"/>
            <w:noWrap w:val="0"/>
            <w:vAlign w:val="top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开票类型：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）增值税普通发票  </w:t>
            </w: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）增值税专用发票</w:t>
            </w:r>
          </w:p>
        </w:tc>
        <w:tc>
          <w:tcPr>
            <w:tcW w:w="5775" w:type="dxa"/>
            <w:gridSpan w:val="3"/>
            <w:noWrap w:val="0"/>
            <w:vAlign w:val="top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单位名称：</w:t>
            </w: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57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545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75" w:type="dxa"/>
            <w:gridSpan w:val="3"/>
            <w:noWrap w:val="0"/>
            <w:vAlign w:val="top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纳税人识别号或（统一社会信用代码）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57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545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5775" w:type="dxa"/>
            <w:gridSpan w:val="3"/>
            <w:noWrap w:val="0"/>
            <w:vAlign w:val="top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地址及电话（此项为开票信息上的地址及电话）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57" w:type="dxa"/>
            <w:vMerge w:val="restart"/>
            <w:noWrap w:val="0"/>
            <w:vAlign w:val="top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发票邮寄地址：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45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5775" w:type="dxa"/>
            <w:gridSpan w:val="3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开户行及账号：</w:t>
            </w: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57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5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从业年限：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职务/职称：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2457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5" w:type="dxa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3180" w:type="dxa"/>
            <w:gridSpan w:val="2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2" w:type="dxa"/>
            <w:gridSpan w:val="2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住宿: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545" w:type="dxa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山东计量测试学会银行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汇款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账户</w:t>
            </w:r>
          </w:p>
        </w:tc>
        <w:tc>
          <w:tcPr>
            <w:tcW w:w="8232" w:type="dxa"/>
            <w:gridSpan w:val="4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开户单位：山东计量测试学会</w:t>
            </w:r>
          </w:p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统一社会信用代码：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51370000MJD620202D</w:t>
            </w:r>
          </w:p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开户行：工行趵突泉支行</w:t>
            </w:r>
          </w:p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开户账号：1602023919200058373</w:t>
            </w:r>
          </w:p>
          <w:p>
            <w:pPr>
              <w:widowControl w:val="0"/>
              <w:spacing w:line="480" w:lineRule="exact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银行行号：102451002395</w:t>
            </w:r>
          </w:p>
        </w:tc>
      </w:tr>
    </w:tbl>
    <w:p>
      <w:pPr>
        <w:spacing w:line="480" w:lineRule="exact"/>
        <w:ind w:left="559" w:leftChars="266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instrText xml:space="preserve"> HYPERLINK "mailto:请于7月17日前将此回执发送学会电子邮箱sdjlcsxh@126.com" </w:instrTex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请于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12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月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5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日前将此回执发送电子邮箱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</w:rPr>
        <w:fldChar w:fldCharType="end"/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u w:val="single"/>
          <w:lang w:val="en-US" w:eastAsia="zh-CN"/>
        </w:rPr>
        <w:t>nengyuanjiliang@sdim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u w:val="single"/>
          <w:lang w:eastAsia="zh-CN"/>
        </w:rPr>
        <w:t>.c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u w:val="single"/>
          <w:lang w:val="en-US" w:eastAsia="zh-CN"/>
        </w:rPr>
        <w:t>n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</w:rPr>
        <w:t xml:space="preserve"> 赵娜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电话：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</w:rPr>
        <w:t xml:space="preserve"> 16653133866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 xml:space="preserve">        </w:t>
      </w:r>
    </w:p>
    <w:p>
      <w:pPr>
        <w:spacing w:line="400" w:lineRule="exact"/>
        <w:ind w:firstLine="562" w:firstLineChars="200"/>
        <w:rPr>
          <w:rFonts w:hint="eastAsia"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</w:rPr>
        <w:t>注：请选择开具发票的类型并务必详细提供以上信息，培训费请提前汇款至学会账户，备注“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lang w:val="en-US" w:eastAsia="zh-CN"/>
        </w:rPr>
        <w:t>碳排放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</w:rPr>
        <w:t>计量培训*人名”（请尽量以汇款方式交纳，以便开具发票）</w:t>
      </w:r>
    </w:p>
    <w:p>
      <w:bookmarkStart w:id="0" w:name="_GoBack"/>
      <w:bookmarkEnd w:id="0"/>
    </w:p>
    <w:sectPr>
      <w:footerReference r:id="rId5" w:type="default"/>
      <w:pgSz w:w="11906" w:h="16838"/>
      <w:pgMar w:top="1134" w:right="1797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OTc2ZGE3NzcxZTBhYTU2NzdmY2UzNmQ2NWIxNTcifQ=="/>
  </w:docVars>
  <w:rsids>
    <w:rsidRoot w:val="00000000"/>
    <w:rsid w:val="642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2023-11-24T05:39:50Z</dcterms:created>
  <dc:creator>John</dc:creator>
  <cp:lastModifiedBy>梁山伯与伏地魔</cp:lastModifiedBy>
  <dcterms:modified xsi:type="dcterms:W3CDTF">2023-11-24T05:40:08Z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52049253E3E44FCEAC8BD2E9A3AF918C_12</vt:lpwstr>
  </property>
</Properties>
</file>